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DA6A" w14:textId="70A5D44E" w:rsidR="00D51554" w:rsidRPr="0066516A" w:rsidRDefault="00C421B4" w:rsidP="0066516A">
      <w:pPr>
        <w:spacing w:line="240" w:lineRule="auto"/>
        <w:jc w:val="center"/>
        <w:rPr>
          <w:i/>
          <w:iCs/>
        </w:rPr>
      </w:pPr>
      <w:r w:rsidRPr="0066516A">
        <w:rPr>
          <w:i/>
          <w:iCs/>
        </w:rPr>
        <w:t xml:space="preserve">AFTER THE </w:t>
      </w:r>
      <w:r w:rsidR="00D51554" w:rsidRPr="0066516A">
        <w:rPr>
          <w:i/>
          <w:iCs/>
        </w:rPr>
        <w:t>HYMN OF THE DAY</w:t>
      </w:r>
    </w:p>
    <w:p w14:paraId="3F4B6AFC" w14:textId="6894B42D" w:rsidR="00C421B4" w:rsidRDefault="00D51554" w:rsidP="0066516A">
      <w:pPr>
        <w:spacing w:line="240" w:lineRule="auto"/>
        <w:jc w:val="left"/>
      </w:pPr>
      <w:r>
        <w:t>New Members: Sally Hennessey, Patrick Hennes</w:t>
      </w:r>
      <w:r w:rsidR="004F2C91">
        <w:t>s</w:t>
      </w:r>
      <w:r>
        <w:t>ey, Tammy Chainey, Ernest Chainey, Sarah Brisson, Reverend Stephen Brisson, please come to the Baptismal Font.</w:t>
      </w:r>
    </w:p>
    <w:p w14:paraId="1C9B951A" w14:textId="55758FE3" w:rsidR="00D51554" w:rsidRDefault="00C421B4" w:rsidP="0066516A">
      <w:pPr>
        <w:spacing w:line="240" w:lineRule="auto"/>
        <w:jc w:val="left"/>
      </w:pPr>
      <w:r>
        <w:t>SAM: PLEASE STAND AS YOU ARE ABLE AND FACE THE BAPTISIMAL FONT.</w:t>
      </w:r>
      <w:r w:rsidR="00D51554">
        <w:t xml:space="preserve"> </w:t>
      </w:r>
    </w:p>
    <w:p w14:paraId="7AADFF81" w14:textId="1E531C37" w:rsidR="00246494" w:rsidRDefault="00D51554" w:rsidP="0066516A">
      <w:pPr>
        <w:spacing w:line="240" w:lineRule="auto"/>
        <w:jc w:val="left"/>
      </w:pPr>
      <w:r>
        <w:t xml:space="preserve">We </w:t>
      </w:r>
      <w:r w:rsidR="00344A45">
        <w:t xml:space="preserve">continue </w:t>
      </w:r>
      <w:r>
        <w:t xml:space="preserve">our worship service today with the Affirmation of Baptism as we open our hearts and minds to </w:t>
      </w:r>
      <w:r w:rsidR="00C421B4">
        <w:t>six</w:t>
      </w:r>
      <w:r>
        <w:t xml:space="preserve"> people seeking membership at St. Timothy’s Evangelical Lutheran Church. </w:t>
      </w:r>
    </w:p>
    <w:p w14:paraId="7FE6D841" w14:textId="5C6E7174" w:rsidR="00D51554" w:rsidRDefault="00C421B4" w:rsidP="0066516A">
      <w:pPr>
        <w:spacing w:line="240" w:lineRule="auto"/>
        <w:jc w:val="left"/>
      </w:pPr>
      <w:r>
        <w:t xml:space="preserve">SAM: </w:t>
      </w:r>
      <w:r w:rsidR="00D51554">
        <w:t xml:space="preserve">Let us pray. </w:t>
      </w:r>
    </w:p>
    <w:p w14:paraId="3CF85544" w14:textId="5A9A8059" w:rsidR="00D51554" w:rsidRPr="00D51554" w:rsidRDefault="00D51554" w:rsidP="0066516A">
      <w:pPr>
        <w:spacing w:line="240" w:lineRule="auto"/>
        <w:jc w:val="left"/>
        <w:rPr>
          <w:b/>
          <w:bCs/>
        </w:rPr>
      </w:pPr>
      <w:r>
        <w:t>Merciful God, we thank you for these sisters and brothers, whom you have made your own by water and the Word in baptism. You have called them to yourself, enlightened them with the gifts of your Spirit, and nourished them in the community of faith. Uphold your servants in the gifts and promises of baptism and unite the hearts of all whom you have brought to new birth. We ask this in the name of</w:t>
      </w:r>
      <w:r w:rsidR="00C421B4">
        <w:t xml:space="preserve"> our Lord and Savior Jesus</w:t>
      </w:r>
      <w:r>
        <w:t xml:space="preserve"> Christ. </w:t>
      </w:r>
      <w:r w:rsidR="0066516A">
        <w:tab/>
      </w:r>
      <w:r w:rsidRPr="00D51554">
        <w:rPr>
          <w:b/>
          <w:bCs/>
        </w:rPr>
        <w:t xml:space="preserve">Amen. </w:t>
      </w:r>
    </w:p>
    <w:p w14:paraId="63F8C568" w14:textId="77777777" w:rsidR="00C421B4" w:rsidRDefault="00D51554" w:rsidP="0066516A">
      <w:pPr>
        <w:spacing w:line="240" w:lineRule="auto"/>
        <w:jc w:val="left"/>
      </w:pPr>
      <w:r>
        <w:t xml:space="preserve">Sam: I ask </w:t>
      </w:r>
      <w:r w:rsidR="00C421B4">
        <w:t xml:space="preserve">all of </w:t>
      </w:r>
      <w:r>
        <w:t>you to profess your faith in Christ Jesus, reject sin, and confess the faith of the church.</w:t>
      </w:r>
    </w:p>
    <w:p w14:paraId="0C9E4F08" w14:textId="59BA1AD8" w:rsidR="00D51554" w:rsidRDefault="00D51554" w:rsidP="0066516A">
      <w:pPr>
        <w:spacing w:line="240" w:lineRule="auto"/>
        <w:jc w:val="left"/>
      </w:pPr>
      <w:r>
        <w:t xml:space="preserve">Do you renounce the devil and all the forces that defy God? </w:t>
      </w:r>
    </w:p>
    <w:p w14:paraId="392493B0" w14:textId="77777777" w:rsidR="00D51554" w:rsidRPr="00D51554" w:rsidRDefault="00D51554" w:rsidP="0066516A">
      <w:pPr>
        <w:spacing w:line="240" w:lineRule="auto"/>
        <w:jc w:val="left"/>
        <w:rPr>
          <w:b/>
          <w:bCs/>
        </w:rPr>
      </w:pPr>
      <w:r w:rsidRPr="00D51554">
        <w:rPr>
          <w:b/>
          <w:bCs/>
        </w:rPr>
        <w:t xml:space="preserve">Response: I renounce them. </w:t>
      </w:r>
    </w:p>
    <w:p w14:paraId="5BACD659" w14:textId="200B9753" w:rsidR="00D51554" w:rsidRDefault="00C421B4" w:rsidP="0066516A">
      <w:pPr>
        <w:spacing w:line="240" w:lineRule="auto"/>
        <w:jc w:val="left"/>
      </w:pPr>
      <w:r>
        <w:t>SAM: Do</w:t>
      </w:r>
      <w:r w:rsidR="00D51554">
        <w:t xml:space="preserve"> you renounce the powers of this world that rebel against God? </w:t>
      </w:r>
    </w:p>
    <w:p w14:paraId="55330E92" w14:textId="1F24A3CE" w:rsidR="00D51554" w:rsidRPr="00D51554" w:rsidRDefault="00D51554" w:rsidP="0066516A">
      <w:pPr>
        <w:spacing w:line="240" w:lineRule="auto"/>
        <w:jc w:val="left"/>
        <w:rPr>
          <w:b/>
          <w:bCs/>
        </w:rPr>
      </w:pPr>
      <w:r w:rsidRPr="00D51554">
        <w:rPr>
          <w:b/>
          <w:bCs/>
        </w:rPr>
        <w:t xml:space="preserve">Response: I renounce them. </w:t>
      </w:r>
    </w:p>
    <w:p w14:paraId="25A926DD" w14:textId="77777777" w:rsidR="00D51554" w:rsidRPr="00D51554" w:rsidRDefault="00D51554" w:rsidP="0066516A">
      <w:pPr>
        <w:spacing w:line="240" w:lineRule="auto"/>
        <w:jc w:val="left"/>
        <w:rPr>
          <w:b/>
          <w:bCs/>
        </w:rPr>
      </w:pPr>
      <w:r>
        <w:t xml:space="preserve">Do you renounce the ways of sin that draw you from God? </w:t>
      </w:r>
      <w:r w:rsidRPr="00D51554">
        <w:rPr>
          <w:b/>
          <w:bCs/>
        </w:rPr>
        <w:t xml:space="preserve">Response: I renounce them. </w:t>
      </w:r>
    </w:p>
    <w:p w14:paraId="3504D604" w14:textId="77777777" w:rsidR="00D51554" w:rsidRDefault="00D51554" w:rsidP="0066516A">
      <w:pPr>
        <w:spacing w:line="240" w:lineRule="auto"/>
        <w:jc w:val="left"/>
      </w:pPr>
      <w:r>
        <w:t xml:space="preserve">SAM: Do you believe in God the Father? </w:t>
      </w:r>
    </w:p>
    <w:p w14:paraId="0E619303" w14:textId="77777777" w:rsidR="00344A45" w:rsidRDefault="00D51554" w:rsidP="0066516A">
      <w:pPr>
        <w:spacing w:line="240" w:lineRule="auto"/>
        <w:jc w:val="left"/>
      </w:pPr>
      <w:r w:rsidRPr="00344A45">
        <w:t xml:space="preserve">I believe in God, the Father almighty, creator of heaven and earth. </w:t>
      </w:r>
    </w:p>
    <w:p w14:paraId="4758E423" w14:textId="041C825D" w:rsidR="00D51554" w:rsidRPr="00344A45" w:rsidRDefault="00344A45" w:rsidP="0066516A">
      <w:pPr>
        <w:spacing w:line="240" w:lineRule="auto"/>
        <w:jc w:val="left"/>
      </w:pPr>
      <w:r>
        <w:t xml:space="preserve">SAM: </w:t>
      </w:r>
      <w:r w:rsidR="00D51554" w:rsidRPr="00344A45">
        <w:t xml:space="preserve">Do you believe in Jesus Christ, the Son of God? </w:t>
      </w:r>
    </w:p>
    <w:p w14:paraId="03AE4A7A" w14:textId="77777777" w:rsidR="00D51554" w:rsidRPr="00D51554" w:rsidRDefault="00D51554" w:rsidP="0066516A">
      <w:pPr>
        <w:spacing w:line="240" w:lineRule="auto"/>
        <w:jc w:val="left"/>
        <w:rPr>
          <w:b/>
          <w:bCs/>
        </w:rPr>
      </w:pPr>
      <w:r w:rsidRPr="00D51554">
        <w:rPr>
          <w:b/>
          <w:bCs/>
        </w:rPr>
        <w:t xml:space="preserve">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w:t>
      </w:r>
    </w:p>
    <w:p w14:paraId="55B58671" w14:textId="67E24D97" w:rsidR="00D51554" w:rsidRDefault="00344A45" w:rsidP="0066516A">
      <w:pPr>
        <w:spacing w:line="240" w:lineRule="auto"/>
        <w:jc w:val="left"/>
      </w:pPr>
      <w:r>
        <w:lastRenderedPageBreak/>
        <w:t xml:space="preserve">SAM: </w:t>
      </w:r>
      <w:r w:rsidR="00D51554">
        <w:t xml:space="preserve">Do you believe in God the Holy Spirit? </w:t>
      </w:r>
    </w:p>
    <w:p w14:paraId="7054E947" w14:textId="0F1A24E5" w:rsidR="00D51554" w:rsidRPr="00D51554" w:rsidRDefault="00D51554" w:rsidP="0066516A">
      <w:pPr>
        <w:spacing w:line="240" w:lineRule="auto"/>
        <w:jc w:val="left"/>
        <w:rPr>
          <w:b/>
          <w:bCs/>
        </w:rPr>
      </w:pPr>
      <w:r w:rsidRPr="00D51554">
        <w:rPr>
          <w:b/>
          <w:bCs/>
        </w:rPr>
        <w:t xml:space="preserve">I believe in the Holy Spirit, the holy catholic church, the communion of saints, the forgiveness of sins, the resurrection of the body, and the life everlasting. </w:t>
      </w:r>
      <w:r w:rsidR="0066516A">
        <w:rPr>
          <w:b/>
          <w:bCs/>
        </w:rPr>
        <w:tab/>
      </w:r>
      <w:r w:rsidRPr="00D51554">
        <w:rPr>
          <w:b/>
          <w:bCs/>
        </w:rPr>
        <w:t xml:space="preserve">Amen. </w:t>
      </w:r>
    </w:p>
    <w:p w14:paraId="2C3B6C86" w14:textId="484E0783" w:rsidR="00D51554" w:rsidRDefault="00D51554" w:rsidP="0066516A">
      <w:pPr>
        <w:spacing w:line="240" w:lineRule="auto"/>
        <w:jc w:val="left"/>
      </w:pPr>
      <w:r>
        <w:t xml:space="preserve">SAM: All of you have made public profession of your faith. </w:t>
      </w:r>
    </w:p>
    <w:p w14:paraId="04DDB85E" w14:textId="77777777" w:rsidR="00D51554" w:rsidRDefault="00D51554" w:rsidP="0066516A">
      <w:pPr>
        <w:spacing w:line="240" w:lineRule="auto"/>
        <w:jc w:val="left"/>
      </w:pPr>
      <w:r>
        <w:t xml:space="preserve">Do you intend to continue in the covenant God made with you in holy baptism: to live among God's faithful people, to hear the word of God and share in the Lord's supper, to proclaim the good news of God in Christ through word and deed, to serve all people, following the example of Jesus, and to strive for justice and peace in all the earth? </w:t>
      </w:r>
    </w:p>
    <w:p w14:paraId="0869A701" w14:textId="77777777" w:rsidR="00C421B4" w:rsidRDefault="00D51554" w:rsidP="0066516A">
      <w:pPr>
        <w:spacing w:line="240" w:lineRule="auto"/>
        <w:jc w:val="left"/>
        <w:rPr>
          <w:b/>
          <w:bCs/>
        </w:rPr>
      </w:pPr>
      <w:r w:rsidRPr="00D51554">
        <w:rPr>
          <w:b/>
          <w:bCs/>
        </w:rPr>
        <w:t xml:space="preserve">Each person responds: </w:t>
      </w:r>
    </w:p>
    <w:p w14:paraId="59271785" w14:textId="7C168E9A" w:rsidR="00D51554" w:rsidRPr="00D51554" w:rsidRDefault="00D51554" w:rsidP="0066516A">
      <w:pPr>
        <w:spacing w:line="240" w:lineRule="auto"/>
        <w:jc w:val="left"/>
        <w:rPr>
          <w:b/>
          <w:bCs/>
        </w:rPr>
      </w:pPr>
      <w:r w:rsidRPr="00D51554">
        <w:rPr>
          <w:b/>
          <w:bCs/>
        </w:rPr>
        <w:t xml:space="preserve">I do, and I ask God to help and guide me. </w:t>
      </w:r>
    </w:p>
    <w:p w14:paraId="5B21A77F" w14:textId="130C7EB4" w:rsidR="00D51554" w:rsidRDefault="00C421B4" w:rsidP="0066516A">
      <w:pPr>
        <w:spacing w:line="240" w:lineRule="auto"/>
        <w:jc w:val="left"/>
      </w:pPr>
      <w:r>
        <w:t>SAM: People</w:t>
      </w:r>
      <w:r w:rsidR="00D51554">
        <w:t xml:space="preserve"> of God, do you promise to support these sisters and brothers and pray for them in their life in Christ? </w:t>
      </w:r>
    </w:p>
    <w:p w14:paraId="2F8DE860" w14:textId="4D60DB10" w:rsidR="00D51554" w:rsidRPr="00D51554" w:rsidRDefault="00C421B4" w:rsidP="0066516A">
      <w:pPr>
        <w:spacing w:line="240" w:lineRule="auto"/>
        <w:jc w:val="left"/>
        <w:rPr>
          <w:b/>
          <w:bCs/>
        </w:rPr>
      </w:pPr>
      <w:r>
        <w:rPr>
          <w:b/>
          <w:bCs/>
        </w:rPr>
        <w:t xml:space="preserve">CONGREGATION: </w:t>
      </w:r>
      <w:r w:rsidR="00D51554" w:rsidRPr="00D51554">
        <w:rPr>
          <w:b/>
          <w:bCs/>
        </w:rPr>
        <w:t xml:space="preserve">We do, and we ask God to help and guide us. </w:t>
      </w:r>
    </w:p>
    <w:p w14:paraId="40B28619" w14:textId="77777777" w:rsidR="00D51554" w:rsidRDefault="00D51554" w:rsidP="0066516A">
      <w:pPr>
        <w:spacing w:line="240" w:lineRule="auto"/>
        <w:jc w:val="left"/>
      </w:pPr>
      <w:r>
        <w:t>SAM:</w:t>
      </w:r>
    </w:p>
    <w:p w14:paraId="780EF25B" w14:textId="77777777" w:rsidR="00D51554" w:rsidRDefault="00D51554" w:rsidP="0066516A">
      <w:pPr>
        <w:spacing w:line="240" w:lineRule="auto"/>
        <w:jc w:val="left"/>
      </w:pPr>
      <w:r>
        <w:t xml:space="preserve">Let us pray. </w:t>
      </w:r>
    </w:p>
    <w:p w14:paraId="1250E069" w14:textId="7ADE9EED" w:rsidR="00D51554" w:rsidRPr="00D51554" w:rsidRDefault="00D51554" w:rsidP="0066516A">
      <w:pPr>
        <w:spacing w:line="240" w:lineRule="auto"/>
        <w:jc w:val="left"/>
        <w:rPr>
          <w:b/>
          <w:bCs/>
        </w:rPr>
      </w:pPr>
      <w:r>
        <w:t xml:space="preserve">We give you thanks, O God, that through water and the Holy </w:t>
      </w:r>
      <w:r w:rsidR="00C421B4">
        <w:t>Spirit,</w:t>
      </w:r>
      <w:r>
        <w:t xml:space="preserve"> you give us new birth, cleanse us from sin, and raise us to eternal life. The blessing may be repeated for each person. The minister may lay both hands on the head of the person and say: Stir up in name the gift of your Holy Spirit: the spirit of wisdom and understanding, the spirit of counsel and might, the spirit of knowledge and the fear of the Lord, the spirit of joy in your presence, both now and forever. </w:t>
      </w:r>
      <w:r w:rsidR="0066516A">
        <w:tab/>
      </w:r>
      <w:r w:rsidRPr="00D51554">
        <w:rPr>
          <w:b/>
          <w:bCs/>
        </w:rPr>
        <w:t xml:space="preserve">Amen. </w:t>
      </w:r>
    </w:p>
    <w:p w14:paraId="64DB4C89" w14:textId="3CADE541" w:rsidR="00D51554" w:rsidRDefault="00C421B4" w:rsidP="0066516A">
      <w:pPr>
        <w:spacing w:line="240" w:lineRule="auto"/>
        <w:jc w:val="left"/>
      </w:pPr>
      <w:r>
        <w:t xml:space="preserve">SAM: Ask the </w:t>
      </w:r>
      <w:r w:rsidR="00D51554">
        <w:t>New Members</w:t>
      </w:r>
      <w:r>
        <w:t xml:space="preserve"> to please f</w:t>
      </w:r>
      <w:r w:rsidR="00D51554">
        <w:t xml:space="preserve">ace the assembly. </w:t>
      </w:r>
    </w:p>
    <w:p w14:paraId="53ED2B78" w14:textId="77777777" w:rsidR="00344A45" w:rsidRDefault="00D51554" w:rsidP="0066516A">
      <w:pPr>
        <w:spacing w:line="240" w:lineRule="auto"/>
        <w:jc w:val="left"/>
      </w:pPr>
      <w:r>
        <w:t xml:space="preserve">SAM: Let us </w:t>
      </w:r>
      <w:r w:rsidR="00C421B4">
        <w:t xml:space="preserve">all </w:t>
      </w:r>
      <w:r>
        <w:t xml:space="preserve">rejoice with these sisters and brothers in Christ. </w:t>
      </w:r>
    </w:p>
    <w:p w14:paraId="30F81C8C" w14:textId="6FC782AD" w:rsidR="00D51554" w:rsidRPr="00344A45" w:rsidRDefault="00D51554" w:rsidP="0066516A">
      <w:pPr>
        <w:spacing w:line="240" w:lineRule="auto"/>
        <w:jc w:val="left"/>
        <w:rPr>
          <w:b/>
          <w:bCs/>
        </w:rPr>
      </w:pPr>
      <w:r w:rsidRPr="00344A45">
        <w:rPr>
          <w:b/>
          <w:bCs/>
        </w:rPr>
        <w:t xml:space="preserve">We rejoice with </w:t>
      </w:r>
      <w:r w:rsidR="00C421B4" w:rsidRPr="00344A45">
        <w:rPr>
          <w:b/>
          <w:bCs/>
        </w:rPr>
        <w:t xml:space="preserve">all </w:t>
      </w:r>
      <w:r w:rsidRPr="00344A45">
        <w:rPr>
          <w:b/>
          <w:bCs/>
        </w:rPr>
        <w:t xml:space="preserve">you in the life of baptism. Together we will give thanks and praise to God and proclaim the </w:t>
      </w:r>
      <w:r w:rsidR="00C421B4" w:rsidRPr="00344A45">
        <w:rPr>
          <w:b/>
          <w:bCs/>
        </w:rPr>
        <w:t>G</w:t>
      </w:r>
      <w:r w:rsidRPr="00344A45">
        <w:rPr>
          <w:b/>
          <w:bCs/>
        </w:rPr>
        <w:t xml:space="preserve">ood </w:t>
      </w:r>
      <w:r w:rsidR="00C421B4" w:rsidRPr="00344A45">
        <w:rPr>
          <w:b/>
          <w:bCs/>
        </w:rPr>
        <w:t>N</w:t>
      </w:r>
      <w:r w:rsidRPr="00344A45">
        <w:rPr>
          <w:b/>
          <w:bCs/>
        </w:rPr>
        <w:t xml:space="preserve">ews to all the world. </w:t>
      </w:r>
    </w:p>
    <w:p w14:paraId="0C38B32D" w14:textId="5DCAAEB2" w:rsidR="00C421B4" w:rsidRDefault="00C421B4" w:rsidP="0066516A">
      <w:pPr>
        <w:spacing w:line="240" w:lineRule="auto"/>
        <w:jc w:val="left"/>
      </w:pPr>
      <w:r>
        <w:t>A resounding approval from the Congregation!!!!!!</w:t>
      </w:r>
    </w:p>
    <w:p w14:paraId="0EDFC727" w14:textId="03E0DD4B" w:rsidR="004F2C91" w:rsidRDefault="00C421B4" w:rsidP="0066516A">
      <w:pPr>
        <w:spacing w:line="240" w:lineRule="auto"/>
        <w:jc w:val="left"/>
      </w:pPr>
      <w:r>
        <w:t>New Members</w:t>
      </w:r>
      <w:r w:rsidR="00D51554">
        <w:t xml:space="preserve"> </w:t>
      </w:r>
      <w:r>
        <w:t xml:space="preserve">will </w:t>
      </w:r>
      <w:r w:rsidR="00D51554">
        <w:t xml:space="preserve">go back to their </w:t>
      </w:r>
      <w:r>
        <w:t>seats,</w:t>
      </w:r>
      <w:r w:rsidR="00D51554">
        <w:t xml:space="preserve"> and we continue with the Prayers of the People:</w:t>
      </w:r>
    </w:p>
    <w:sectPr w:rsidR="004F2C91" w:rsidSect="00C10004">
      <w:pgSz w:w="12240" w:h="15840" w:code="1"/>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54"/>
    <w:rsid w:val="00102165"/>
    <w:rsid w:val="00105321"/>
    <w:rsid w:val="00156008"/>
    <w:rsid w:val="0019331B"/>
    <w:rsid w:val="00246494"/>
    <w:rsid w:val="002F2494"/>
    <w:rsid w:val="00344A45"/>
    <w:rsid w:val="0047221F"/>
    <w:rsid w:val="004F2C91"/>
    <w:rsid w:val="00654A5F"/>
    <w:rsid w:val="0066516A"/>
    <w:rsid w:val="00802E4A"/>
    <w:rsid w:val="0089452E"/>
    <w:rsid w:val="00AC037E"/>
    <w:rsid w:val="00BA06D9"/>
    <w:rsid w:val="00C10004"/>
    <w:rsid w:val="00C421B4"/>
    <w:rsid w:val="00C844A6"/>
    <w:rsid w:val="00D51554"/>
    <w:rsid w:val="00D8089A"/>
    <w:rsid w:val="00DF1272"/>
    <w:rsid w:val="00F1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1C10"/>
  <w15:chartTrackingRefBased/>
  <w15:docId w15:val="{CB11BB8F-D06C-4A8F-8710-A5DA6AF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color w:val="000000"/>
        <w:sz w:val="32"/>
        <w:szCs w:val="32"/>
        <w:lang w:val="en-US" w:eastAsia="en-US" w:bidi="ar-SA"/>
      </w:rPr>
    </w:rPrDefault>
    <w:pPrDefault>
      <w:pPr>
        <w:spacing w:after="160" w:line="278"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589"/>
  </w:style>
  <w:style w:type="paragraph" w:styleId="Heading1">
    <w:name w:val="heading 1"/>
    <w:basedOn w:val="Normal"/>
    <w:next w:val="Normal"/>
    <w:link w:val="Heading1Char"/>
    <w:uiPriority w:val="9"/>
    <w:qFormat/>
    <w:rsid w:val="00F17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589"/>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F175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5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75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75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75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75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75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5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5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75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75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75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75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75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7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5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589"/>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F17589"/>
    <w:pPr>
      <w:ind w:left="720"/>
      <w:contextualSpacing/>
    </w:pPr>
  </w:style>
  <w:style w:type="paragraph" w:styleId="Quote">
    <w:name w:val="Quote"/>
    <w:basedOn w:val="Normal"/>
    <w:next w:val="Normal"/>
    <w:link w:val="QuoteChar"/>
    <w:uiPriority w:val="29"/>
    <w:qFormat/>
    <w:rsid w:val="00F17589"/>
    <w:pPr>
      <w:spacing w:before="160"/>
      <w:jc w:val="center"/>
    </w:pPr>
    <w:rPr>
      <w:i/>
      <w:iCs/>
      <w:color w:val="404040" w:themeColor="text1" w:themeTint="BF"/>
    </w:rPr>
  </w:style>
  <w:style w:type="character" w:customStyle="1" w:styleId="QuoteChar">
    <w:name w:val="Quote Char"/>
    <w:basedOn w:val="DefaultParagraphFont"/>
    <w:link w:val="Quote"/>
    <w:uiPriority w:val="29"/>
    <w:rsid w:val="00F17589"/>
    <w:rPr>
      <w:i/>
      <w:iCs/>
      <w:color w:val="404040" w:themeColor="text1" w:themeTint="BF"/>
    </w:rPr>
  </w:style>
  <w:style w:type="paragraph" w:styleId="IntenseQuote">
    <w:name w:val="Intense Quote"/>
    <w:basedOn w:val="Normal"/>
    <w:next w:val="Normal"/>
    <w:link w:val="IntenseQuoteChar"/>
    <w:uiPriority w:val="30"/>
    <w:qFormat/>
    <w:rsid w:val="00F17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589"/>
    <w:rPr>
      <w:i/>
      <w:iCs/>
      <w:color w:val="0F4761" w:themeColor="accent1" w:themeShade="BF"/>
    </w:rPr>
  </w:style>
  <w:style w:type="character" w:styleId="IntenseEmphasis">
    <w:name w:val="Intense Emphasis"/>
    <w:basedOn w:val="DefaultParagraphFont"/>
    <w:uiPriority w:val="21"/>
    <w:qFormat/>
    <w:rsid w:val="00F17589"/>
    <w:rPr>
      <w:i/>
      <w:iCs/>
      <w:color w:val="0F4761" w:themeColor="accent1" w:themeShade="BF"/>
    </w:rPr>
  </w:style>
  <w:style w:type="character" w:styleId="IntenseReference">
    <w:name w:val="Intense Reference"/>
    <w:basedOn w:val="DefaultParagraphFont"/>
    <w:uiPriority w:val="32"/>
    <w:qFormat/>
    <w:rsid w:val="00F17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25104-40A9-4383-B224-03806DD8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584</Words>
  <Characters>2987</Characters>
  <Application>Microsoft Office Word</Application>
  <DocSecurity>0</DocSecurity>
  <Lines>106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Bonomo</dc:creator>
  <cp:keywords/>
  <dc:description/>
  <cp:lastModifiedBy>St Timothy Lutheran</cp:lastModifiedBy>
  <cp:revision>4</cp:revision>
  <cp:lastPrinted>2025-11-12T17:12:00Z</cp:lastPrinted>
  <dcterms:created xsi:type="dcterms:W3CDTF">2025-11-11T19:40:00Z</dcterms:created>
  <dcterms:modified xsi:type="dcterms:W3CDTF">2025-11-12T17:13:00Z</dcterms:modified>
</cp:coreProperties>
</file>